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18" w:rsidRPr="00345254" w:rsidRDefault="00527B76">
      <w:pPr>
        <w:pStyle w:val="BodyText"/>
        <w:spacing w:before="65" w:line="268" w:lineRule="auto"/>
        <w:ind w:left="219" w:right="7335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zCs w:val="19"/>
        </w:rPr>
        <w:t>MINISTARSTVO</w:t>
      </w:r>
      <w:r w:rsidR="00E8349E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FINANCIJA POREZNA UPRAVA</w:t>
      </w:r>
    </w:p>
    <w:p w:rsidR="00A61A18" w:rsidRPr="00345254" w:rsidRDefault="00527B76">
      <w:pPr>
        <w:spacing w:line="226" w:lineRule="exact"/>
        <w:ind w:right="480"/>
        <w:jc w:val="right"/>
        <w:rPr>
          <w:rFonts w:ascii="Arial" w:hAnsi="Arial" w:cs="Arial"/>
          <w:i/>
          <w:sz w:val="20"/>
          <w:szCs w:val="19"/>
        </w:rPr>
      </w:pPr>
      <w:r w:rsidRPr="00345254">
        <w:rPr>
          <w:rFonts w:ascii="Arial" w:hAnsi="Arial" w:cs="Arial"/>
          <w:i/>
          <w:sz w:val="20"/>
          <w:szCs w:val="19"/>
        </w:rPr>
        <w:t>ObrazacTZ</w:t>
      </w:r>
      <w:r w:rsidRPr="00345254">
        <w:rPr>
          <w:rFonts w:ascii="Arial" w:hAnsi="Arial" w:cs="Arial"/>
          <w:i/>
          <w:spacing w:val="-10"/>
          <w:sz w:val="20"/>
          <w:szCs w:val="19"/>
        </w:rPr>
        <w:t>2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5"/>
        <w:gridCol w:w="5069"/>
      </w:tblGrid>
      <w:tr w:rsidR="00A61A18" w:rsidRPr="00345254">
        <w:trPr>
          <w:trHeight w:val="239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8"/>
                <w:sz w:val="20"/>
                <w:szCs w:val="19"/>
              </w:rPr>
              <w:t>PODRUČNI</w:t>
            </w:r>
            <w:r w:rsidR="00756CE2">
              <w:rPr>
                <w:rFonts w:ascii="Arial" w:hAnsi="Arial" w:cs="Arial"/>
                <w:spacing w:val="-8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URED</w:t>
            </w:r>
          </w:p>
        </w:tc>
        <w:tc>
          <w:tcPr>
            <w:tcW w:w="5069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</w:tr>
      <w:tr w:rsidR="00A61A18" w:rsidRPr="00345254">
        <w:trPr>
          <w:trHeight w:val="539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ISPOSTAVA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(nadležna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prema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prebivalištu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osobe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-</w:t>
            </w:r>
          </w:p>
          <w:p w:rsidR="00A61A18" w:rsidRPr="00345254" w:rsidRDefault="00756CE2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w w:val="90"/>
                <w:sz w:val="20"/>
                <w:szCs w:val="19"/>
              </w:rPr>
              <w:t>građanina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0"/>
                <w:sz w:val="20"/>
                <w:szCs w:val="19"/>
              </w:rPr>
              <w:t>il</w:t>
            </w:r>
            <w:r w:rsidR="00E8349E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345254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0"/>
                <w:sz w:val="20"/>
                <w:szCs w:val="19"/>
              </w:rPr>
              <w:t>uobičajenom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boravištu)</w:t>
            </w:r>
          </w:p>
        </w:tc>
        <w:tc>
          <w:tcPr>
            <w:tcW w:w="5069" w:type="dxa"/>
          </w:tcPr>
          <w:p w:rsidR="00A61A18" w:rsidRPr="00756CE2" w:rsidRDefault="00756CE2" w:rsidP="005F1BA0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Cs w:val="19"/>
              </w:rPr>
              <w:br/>
            </w:r>
          </w:p>
        </w:tc>
      </w:tr>
    </w:tbl>
    <w:p w:rsidR="00A61A18" w:rsidRPr="00345254" w:rsidRDefault="00A61A18">
      <w:pPr>
        <w:pStyle w:val="BodyText"/>
        <w:spacing w:before="7" w:after="1"/>
        <w:rPr>
          <w:rFonts w:ascii="Arial" w:hAnsi="Arial" w:cs="Arial"/>
          <w:i/>
          <w:szCs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5"/>
        <w:gridCol w:w="5069"/>
      </w:tblGrid>
      <w:tr w:rsidR="00A61A18" w:rsidRPr="00345254">
        <w:trPr>
          <w:trHeight w:val="554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OIB,</w:t>
            </w:r>
            <w:r w:rsidR="00E8349E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ime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prezime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osobe–građana,adresa </w:t>
            </w:r>
            <w:r w:rsidRPr="00345254">
              <w:rPr>
                <w:rFonts w:ascii="Arial" w:hAnsi="Arial" w:cs="Arial"/>
                <w:sz w:val="20"/>
                <w:szCs w:val="19"/>
              </w:rPr>
              <w:t>prebivališta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ili uobičajenog boravišta</w:t>
            </w:r>
          </w:p>
        </w:tc>
        <w:tc>
          <w:tcPr>
            <w:tcW w:w="5069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Cs w:val="19"/>
              </w:rPr>
            </w:pPr>
          </w:p>
        </w:tc>
      </w:tr>
      <w:tr w:rsidR="00A61A18" w:rsidRPr="00345254">
        <w:trPr>
          <w:trHeight w:val="585"/>
        </w:trPr>
        <w:tc>
          <w:tcPr>
            <w:tcW w:w="4855" w:type="dxa"/>
          </w:tcPr>
          <w:p w:rsidR="00A61A18" w:rsidRPr="00345254" w:rsidRDefault="00345254">
            <w:pPr>
              <w:pStyle w:val="TableParagraph"/>
              <w:spacing w:before="62"/>
              <w:ind w:left="107" w:right="163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Šifra/naziv o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>pćine/grada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>prebivališta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ili </w:t>
            </w:r>
            <w:r w:rsidR="006F1466" w:rsidRPr="00345254">
              <w:rPr>
                <w:rFonts w:ascii="Arial" w:hAnsi="Arial" w:cs="Arial"/>
                <w:w w:val="95"/>
                <w:sz w:val="20"/>
                <w:szCs w:val="19"/>
              </w:rPr>
              <w:t xml:space="preserve">uobičajenog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boravišta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osobe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–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građana</w:t>
            </w:r>
          </w:p>
        </w:tc>
        <w:tc>
          <w:tcPr>
            <w:tcW w:w="5069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Cs w:val="19"/>
              </w:rPr>
            </w:pPr>
          </w:p>
        </w:tc>
      </w:tr>
    </w:tbl>
    <w:p w:rsidR="00A61A18" w:rsidRPr="00345254" w:rsidRDefault="004A3599">
      <w:pPr>
        <w:pStyle w:val="BodyText"/>
        <w:spacing w:before="10"/>
        <w:rPr>
          <w:rFonts w:ascii="Arial" w:hAnsi="Arial" w:cs="Arial"/>
          <w:i/>
          <w:szCs w:val="19"/>
        </w:rPr>
      </w:pPr>
      <w:r w:rsidRPr="004A3599">
        <w:rPr>
          <w:rFonts w:ascii="Arial" w:hAnsi="Arial" w:cs="Arial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49.55pt;margin-top:11.75pt;width:496.2pt;height:13.35pt;z-index:-15728640;mso-wrap-distance-left:0;mso-wrap-distance-right:0;mso-position-horizontal-relative:page;mso-position-vertical-relative:text" filled="f" strokeweight=".16969mm">
            <v:textbox inset="0,0,0,0">
              <w:txbxContent>
                <w:p w:rsidR="00A61A18" w:rsidRDefault="00527B76" w:rsidP="00756CE2">
                  <w:pPr>
                    <w:pStyle w:val="BodyText"/>
                    <w:tabs>
                      <w:tab w:val="left" w:pos="6657"/>
                      <w:tab w:val="left" w:pos="8548"/>
                    </w:tabs>
                    <w:spacing w:before="14"/>
                    <w:ind w:left="103"/>
                    <w:jc w:val="center"/>
                  </w:pPr>
                  <w:r>
                    <w:rPr>
                      <w:spacing w:val="-6"/>
                    </w:rPr>
                    <w:t>OBRAČUN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članarine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turističkoj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zajednici za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razdoblje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od</w:t>
                  </w:r>
                  <w:r w:rsidR="00756CE2">
                    <w:rPr>
                      <w:spacing w:val="-6"/>
                    </w:rPr>
                    <w:t xml:space="preserve"> </w:t>
                  </w:r>
                  <w:r w:rsidR="001C06FB">
                    <w:rPr>
                      <w:spacing w:val="-6"/>
                    </w:rPr>
                    <w:t xml:space="preserve">     </w:t>
                  </w:r>
                  <w:r>
                    <w:tab/>
                  </w:r>
                  <w:r>
                    <w:rPr>
                      <w:spacing w:val="-5"/>
                    </w:rPr>
                    <w:t>do</w:t>
                  </w:r>
                  <w:r w:rsidR="00756CE2">
                    <w:rPr>
                      <w:spacing w:val="-5"/>
                    </w:rPr>
                    <w:t xml:space="preserve"> </w:t>
                  </w:r>
                  <w:r w:rsidR="001C06FB">
                    <w:rPr>
                      <w:spacing w:val="-5"/>
                    </w:rPr>
                    <w:t xml:space="preserve">   </w:t>
                  </w:r>
                  <w:r>
                    <w:tab/>
                  </w:r>
                  <w:r>
                    <w:rPr>
                      <w:spacing w:val="-2"/>
                    </w:rPr>
                    <w:t>godine</w:t>
                  </w:r>
                  <w:r w:rsidR="00252BC0">
                    <w:rPr>
                      <w:spacing w:val="-2"/>
                    </w:rPr>
                    <w:t xml:space="preserve"> </w:t>
                  </w:r>
                  <w:r w:rsidR="00756CE2">
                    <w:rPr>
                      <w:spacing w:val="-2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A61A18" w:rsidRPr="00345254" w:rsidRDefault="006F1466">
      <w:pPr>
        <w:spacing w:before="46"/>
        <w:ind w:right="216"/>
        <w:jc w:val="right"/>
        <w:rPr>
          <w:rFonts w:ascii="Arial" w:hAnsi="Arial" w:cs="Arial"/>
          <w:sz w:val="20"/>
          <w:szCs w:val="19"/>
        </w:rPr>
      </w:pPr>
      <w:r w:rsidRPr="00345254">
        <w:rPr>
          <w:rFonts w:ascii="Arial" w:hAnsi="Arial" w:cs="Arial"/>
          <w:sz w:val="20"/>
          <w:szCs w:val="19"/>
        </w:rPr>
        <w:t xml:space="preserve">U </w:t>
      </w:r>
      <w:r w:rsidR="00527B76" w:rsidRPr="00345254">
        <w:rPr>
          <w:rFonts w:ascii="Arial" w:hAnsi="Arial" w:cs="Arial"/>
          <w:sz w:val="20"/>
          <w:szCs w:val="19"/>
        </w:rPr>
        <w:t>eurima</w:t>
      </w:r>
      <w:r w:rsidRPr="00345254">
        <w:rPr>
          <w:rFonts w:ascii="Arial" w:hAnsi="Arial" w:cs="Arial"/>
          <w:sz w:val="20"/>
          <w:szCs w:val="19"/>
        </w:rPr>
        <w:t xml:space="preserve"> </w:t>
      </w:r>
      <w:r w:rsidR="00527B76" w:rsidRPr="00345254">
        <w:rPr>
          <w:rFonts w:ascii="Arial" w:hAnsi="Arial" w:cs="Arial"/>
          <w:sz w:val="20"/>
          <w:szCs w:val="19"/>
        </w:rPr>
        <w:t>i</w:t>
      </w:r>
      <w:r w:rsidRPr="00345254">
        <w:rPr>
          <w:rFonts w:ascii="Arial" w:hAnsi="Arial" w:cs="Arial"/>
          <w:sz w:val="20"/>
          <w:szCs w:val="19"/>
        </w:rPr>
        <w:t xml:space="preserve"> </w:t>
      </w:r>
      <w:r w:rsidR="00527B76" w:rsidRPr="00345254">
        <w:rPr>
          <w:rFonts w:ascii="Arial" w:hAnsi="Arial" w:cs="Arial"/>
          <w:spacing w:val="-2"/>
          <w:sz w:val="20"/>
          <w:szCs w:val="19"/>
        </w:rPr>
        <w:t>centima</w:t>
      </w:r>
    </w:p>
    <w:tbl>
      <w:tblPr>
        <w:tblW w:w="1023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2017"/>
      </w:tblGrid>
      <w:tr w:rsidR="00A61A18" w:rsidRPr="00345254" w:rsidTr="00445E2D">
        <w:trPr>
          <w:trHeight w:val="765"/>
        </w:trPr>
        <w:tc>
          <w:tcPr>
            <w:tcW w:w="761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0" w:right="3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8" w:right="2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23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IZNOS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UKUPNO</w:t>
            </w:r>
          </w:p>
        </w:tc>
      </w:tr>
      <w:tr w:rsidR="00A61A18" w:rsidRPr="00345254" w:rsidTr="00445E2D">
        <w:trPr>
          <w:trHeight w:val="20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:rsidR="00A61A18" w:rsidRPr="00345254" w:rsidRDefault="00527B7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3</w:t>
            </w:r>
          </w:p>
        </w:tc>
        <w:tc>
          <w:tcPr>
            <w:tcW w:w="1348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4" w:right="3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4</w:t>
            </w:r>
          </w:p>
        </w:tc>
        <w:tc>
          <w:tcPr>
            <w:tcW w:w="2017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1" w:right="1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5(3*4)</w:t>
            </w:r>
          </w:p>
        </w:tc>
      </w:tr>
      <w:tr w:rsidR="00A61A18" w:rsidRPr="00345254" w:rsidTr="00445E2D">
        <w:trPr>
          <w:trHeight w:val="39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sobi,apartman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u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odmor</w:t>
            </w:r>
          </w:p>
        </w:tc>
        <w:tc>
          <w:tcPr>
            <w:tcW w:w="1019" w:type="dxa"/>
            <w:gridSpan w:val="2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Pomoćni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sobi,apartmanu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odmor</w:t>
            </w:r>
          </w:p>
        </w:tc>
        <w:tc>
          <w:tcPr>
            <w:tcW w:w="1019" w:type="dxa"/>
            <w:gridSpan w:val="2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Smještajna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jedinica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odmorištu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7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Osoba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objektu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robinzonski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smještaj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1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1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Krevetusobi,apartmanuilikućizaodmornaOPG-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Pomoćni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sobi,apartmanu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odmor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na</w:t>
            </w:r>
          </w:p>
          <w:p w:rsidR="00A61A18" w:rsidRPr="00345254" w:rsidRDefault="00527B7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Smještajna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jedinica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odmorištu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 xml:space="preserve">na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OPG-u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Osoba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objektu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robinzonski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smještaj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naOPG-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68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UKUPNO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OBRAČUNANI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345254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345254" w:rsidRPr="00345254">
              <w:rPr>
                <w:rFonts w:ascii="Arial" w:hAnsi="Arial" w:cs="Arial"/>
                <w:sz w:val="20"/>
                <w:szCs w:val="19"/>
              </w:rPr>
              <w:t>–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="00345254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8.stavak</w:t>
            </w:r>
            <w:r w:rsidR="00345254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3.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Zakona</w:t>
            </w:r>
          </w:p>
          <w:p w:rsidR="00A61A18" w:rsidRPr="00345254" w:rsidRDefault="00527B7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(r.br.1.+r.br.2.+r.br.3.+r.br.4.+r.br.5.+r.br.6.+r.br.7.+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r.br.8.)</w:t>
            </w:r>
          </w:p>
        </w:tc>
        <w:tc>
          <w:tcPr>
            <w:tcW w:w="2017" w:type="dxa"/>
            <w:shd w:val="clear" w:color="auto" w:fill="DADAD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57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III.razvojne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IV.razvojne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61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65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UKUPNO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POTPOMOGNUTIM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-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Pr="00345254">
              <w:rPr>
                <w:rFonts w:ascii="Arial" w:hAnsi="Arial" w:cs="Arial"/>
                <w:i/>
                <w:spacing w:val="-5"/>
                <w:sz w:val="20"/>
                <w:szCs w:val="19"/>
              </w:rPr>
              <w:t>8.</w:t>
            </w:r>
          </w:p>
          <w:p w:rsidR="00A61A18" w:rsidRPr="00345254" w:rsidRDefault="006F146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stavak </w:t>
            </w:r>
            <w:r w:rsidR="00527B76" w:rsidRPr="00345254">
              <w:rPr>
                <w:rFonts w:ascii="Arial" w:hAnsi="Arial" w:cs="Arial"/>
                <w:i/>
                <w:sz w:val="20"/>
                <w:szCs w:val="19"/>
              </w:rPr>
              <w:t>4.Zakona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(r.br.10.+r.br.11.+r.br.12.+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r.br.13.)</w:t>
            </w:r>
          </w:p>
        </w:tc>
        <w:tc>
          <w:tcPr>
            <w:tcW w:w="2017" w:type="dxa"/>
            <w:shd w:val="clear" w:color="auto" w:fill="DADAD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53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12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OBRAČUNATI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NAKON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UMANJENJA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(r.br.9.-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r.br.14.)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 w:rsidP="000C2AC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690"/>
        </w:trPr>
        <w:tc>
          <w:tcPr>
            <w:tcW w:w="761" w:type="dxa"/>
            <w:vMerge w:val="restart"/>
            <w:shd w:val="clear" w:color="auto" w:fill="DADAD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A61A18">
            <w:pPr>
              <w:pStyle w:val="TableParagraph"/>
              <w:spacing w:before="60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ind w:left="23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:rsidR="00A61A18" w:rsidRPr="00345254" w:rsidRDefault="00527B7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NAČIN PLAĆANJA-</w:t>
            </w:r>
          </w:p>
          <w:p w:rsidR="00A61A18" w:rsidRPr="00345254" w:rsidRDefault="00527B7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Pr="00345254">
              <w:rPr>
                <w:rFonts w:ascii="Arial" w:hAnsi="Arial" w:cs="Arial"/>
                <w:i/>
                <w:spacing w:val="-5"/>
                <w:sz w:val="20"/>
                <w:szCs w:val="19"/>
              </w:rPr>
              <w:t>11.</w:t>
            </w:r>
          </w:p>
          <w:p w:rsidR="00A61A18" w:rsidRPr="00345254" w:rsidRDefault="00527B76">
            <w:pPr>
              <w:pStyle w:val="TableParagraph"/>
              <w:ind w:left="431" w:right="425"/>
              <w:jc w:val="center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stavak3. 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</w:tcPr>
          <w:p w:rsidR="00A61A18" w:rsidRPr="00345254" w:rsidRDefault="00527B76">
            <w:pPr>
              <w:pStyle w:val="TableParagraph"/>
              <w:ind w:left="105" w:right="77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JEDNOKRATNA UPLATA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znos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230"/>
              <w:ind w:left="108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230"/>
              <w:ind w:left="10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NE</w:t>
            </w:r>
          </w:p>
        </w:tc>
        <w:tc>
          <w:tcPr>
            <w:tcW w:w="2017" w:type="dxa"/>
            <w:shd w:val="clear" w:color="auto" w:fill="DADADA"/>
          </w:tcPr>
          <w:p w:rsidR="00A61A18" w:rsidRPr="00445E2D" w:rsidRDefault="00A61A18" w:rsidP="00445E2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70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:rsidR="00A61A18" w:rsidRPr="00345254" w:rsidRDefault="00A61A18">
            <w:pPr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:rsidR="00A61A18" w:rsidRPr="00345254" w:rsidRDefault="00A61A18">
            <w:pPr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OBROČNO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PLAĆANJE</w:t>
            </w:r>
          </w:p>
          <w:p w:rsidR="00A61A18" w:rsidRPr="00345254" w:rsidRDefault="006F146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znos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8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NE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 w:rsidP="00445E2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808"/>
        </w:trPr>
        <w:tc>
          <w:tcPr>
            <w:tcW w:w="761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57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UKUPAN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PRIMITKA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EVIDENCIJE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PROMETA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(Obrazac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EP)-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članak</w:t>
            </w:r>
          </w:p>
          <w:p w:rsidR="00A61A18" w:rsidRPr="00345254" w:rsidRDefault="00527B76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>13.stavak4.Pravilnik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o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paušalnom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oporezivanju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djelatnosti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iznajmljivanja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 organiziranja smještaja u turizmu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 w:rsidP="00445E2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</w:tbl>
    <w:p w:rsidR="00A61A18" w:rsidRPr="00345254" w:rsidRDefault="00A61A18">
      <w:pPr>
        <w:pStyle w:val="BodyText"/>
        <w:rPr>
          <w:rFonts w:ascii="Arial" w:hAnsi="Arial" w:cs="Arial"/>
          <w:szCs w:val="19"/>
        </w:rPr>
      </w:pPr>
    </w:p>
    <w:p w:rsidR="00A61A18" w:rsidRPr="00445E2D" w:rsidRDefault="00756CE2" w:rsidP="001C06FB">
      <w:pPr>
        <w:pStyle w:val="BodyText"/>
        <w:tabs>
          <w:tab w:val="left" w:pos="825"/>
          <w:tab w:val="center" w:pos="5075"/>
          <w:tab w:val="left" w:pos="7485"/>
        </w:tabs>
        <w:spacing w:before="36"/>
        <w:rPr>
          <w:rFonts w:ascii="Times New Roman" w:hAnsi="Times New Roman" w:cs="Times New Roman"/>
          <w:color w:val="FF0000"/>
          <w:szCs w:val="19"/>
        </w:rPr>
      </w:pPr>
      <w:r w:rsidRPr="00445E2D">
        <w:rPr>
          <w:rFonts w:ascii="Arial" w:hAnsi="Arial" w:cs="Arial"/>
          <w:szCs w:val="19"/>
        </w:rPr>
        <w:tab/>
      </w:r>
      <w:r w:rsidRPr="00445E2D">
        <w:rPr>
          <w:rFonts w:ascii="Times New Roman" w:hAnsi="Times New Roman" w:cs="Times New Roman"/>
          <w:color w:val="FF0000"/>
          <w:szCs w:val="19"/>
        </w:rPr>
        <w:tab/>
      </w:r>
      <w:r w:rsidR="004A3599">
        <w:rPr>
          <w:rFonts w:ascii="Times New Roman" w:hAnsi="Times New Roman" w:cs="Times New Roman"/>
          <w:color w:val="FF0000"/>
          <w:szCs w:val="19"/>
        </w:rPr>
        <w:pict>
          <v:shape id="docshape2" o:spid="_x0000_s1027" style="position:absolute;margin-left:49.55pt;margin-top:14.5pt;width:121.35pt;height:.5pt;z-index:-15728128;mso-wrap-distance-left:0;mso-wrap-distance-right:0;mso-position-horizontal-relative:page;mso-position-vertical-relative:text" coordorigin="991,290" coordsize="2427,10" o:spt="100" adj="0,,0" path="m1752,290r-761,l991,300r761,l1752,290xm3418,290r-1656,l1752,290r,10l1762,300r1656,l3418,29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4A3599">
        <w:rPr>
          <w:rFonts w:ascii="Times New Roman" w:hAnsi="Times New Roman" w:cs="Times New Roman"/>
          <w:color w:val="FF0000"/>
          <w:szCs w:val="19"/>
        </w:rPr>
        <w:pict>
          <v:shape id="docshape3" o:spid="_x0000_s1026" style="position:absolute;margin-left:342.25pt;margin-top:14.5pt;width:203.55pt;height:.5pt;z-index:-15727616;mso-wrap-distance-left:0;mso-wrap-distance-right:0;mso-position-horizontal-relative:page;mso-position-vertical-relative:text" coordorigin="6845,290" coordsize="4071,10" o:spt="100" adj="0,,0" path="m7346,290r-501,l6845,300r501,l7346,290xm7865,290r-509,l7356,290r-10,l7346,300r10,l7356,300r509,l7865,290xm10915,290r-1692,l9214,290r-1340,l7874,290r-9,l7865,300r9,l7874,300r1340,l9223,300r1692,l10915,29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C06FB" w:rsidRPr="00445E2D">
        <w:rPr>
          <w:rFonts w:ascii="Times New Roman" w:hAnsi="Times New Roman" w:cs="Times New Roman"/>
          <w:color w:val="FF0000"/>
          <w:szCs w:val="19"/>
        </w:rPr>
        <w:tab/>
      </w:r>
    </w:p>
    <w:p w:rsidR="00A61A18" w:rsidRPr="00345254" w:rsidRDefault="00527B76">
      <w:pPr>
        <w:pStyle w:val="BodyText"/>
        <w:tabs>
          <w:tab w:val="left" w:pos="6797"/>
        </w:tabs>
        <w:spacing w:before="35"/>
        <w:ind w:left="874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pacing w:val="-2"/>
          <w:szCs w:val="19"/>
        </w:rPr>
        <w:t>Nadnevak</w:t>
      </w:r>
      <w:r w:rsidRPr="00345254">
        <w:rPr>
          <w:rFonts w:ascii="Arial" w:hAnsi="Arial" w:cs="Arial"/>
          <w:szCs w:val="19"/>
        </w:rPr>
        <w:tab/>
        <w:t>Potpis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poreznog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pacing w:val="-2"/>
          <w:szCs w:val="19"/>
        </w:rPr>
        <w:t>obveznika</w:t>
      </w:r>
    </w:p>
    <w:p w:rsidR="00A61A18" w:rsidRPr="00345254" w:rsidRDefault="00527B76">
      <w:pPr>
        <w:pStyle w:val="BodyText"/>
        <w:spacing w:before="150"/>
        <w:ind w:left="219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zCs w:val="19"/>
        </w:rPr>
        <w:t>*područja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jedinica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lokalne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samouprave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razvrstanih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stupnju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razvijenosti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prema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posebnom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propisu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o regionalnom razvoju Republike Hrvatske</w:t>
      </w:r>
    </w:p>
    <w:sectPr w:rsidR="00A61A18" w:rsidRPr="00345254" w:rsidSect="00A61A18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1A18"/>
    <w:rsid w:val="000C2ACD"/>
    <w:rsid w:val="001C06FB"/>
    <w:rsid w:val="00252BC0"/>
    <w:rsid w:val="00305C25"/>
    <w:rsid w:val="00345254"/>
    <w:rsid w:val="00445E2D"/>
    <w:rsid w:val="004A3599"/>
    <w:rsid w:val="00527B76"/>
    <w:rsid w:val="005F1BA0"/>
    <w:rsid w:val="006F1466"/>
    <w:rsid w:val="00756CE2"/>
    <w:rsid w:val="00A61A18"/>
    <w:rsid w:val="00BF598F"/>
    <w:rsid w:val="00CE5726"/>
    <w:rsid w:val="00E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1A18"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1A1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61A18"/>
  </w:style>
  <w:style w:type="paragraph" w:customStyle="1" w:styleId="TableParagraph">
    <w:name w:val="Table Paragraph"/>
    <w:basedOn w:val="Normal"/>
    <w:uiPriority w:val="1"/>
    <w:qFormat/>
    <w:rsid w:val="00A61A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cp:lastModifiedBy>Korisnik</cp:lastModifiedBy>
  <cp:revision>2</cp:revision>
  <dcterms:created xsi:type="dcterms:W3CDTF">2024-01-12T09:29:00Z</dcterms:created>
  <dcterms:modified xsi:type="dcterms:W3CDTF">2024-01-12T09:29:00Z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D:20221222072109</vt:lpwstr>
  </property>
</Properties>
</file>